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16C" w:rsidRPr="00204E92" w:rsidRDefault="00C627E8">
      <w:pPr>
        <w:rPr>
          <w:rStyle w:val="Emphasis"/>
        </w:rPr>
      </w:pPr>
      <w:r w:rsidRPr="00204E92">
        <w:rPr>
          <w:rStyle w:val="Emphasis"/>
        </w:rPr>
        <w:t>"</w:t>
      </w:r>
      <w:r w:rsidR="00204E92" w:rsidRPr="00204E92">
        <w:rPr>
          <w:rStyle w:val="Emphasis"/>
        </w:rPr>
        <w:t>Dit concert was de moeite van het wachten waard…. Een zeer kleurrijk en intens dramatisch optreden.”</w:t>
      </w:r>
      <w:r w:rsidRPr="00204E92">
        <w:rPr>
          <w:rStyle w:val="Emphasis"/>
        </w:rPr>
        <w:t xml:space="preserve"> - </w:t>
      </w:r>
      <w:r w:rsidRPr="0035299F">
        <w:rPr>
          <w:rStyle w:val="Emphasis"/>
          <w:b/>
        </w:rPr>
        <w:t>The New York Times</w:t>
      </w:r>
    </w:p>
    <w:p w:rsidR="00C627E8" w:rsidRDefault="00C627E8">
      <w:pPr>
        <w:rPr>
          <w:rStyle w:val="Emphasis"/>
          <w:i w:val="0"/>
        </w:rPr>
      </w:pPr>
      <w:r w:rsidRPr="00C627E8">
        <w:rPr>
          <w:rStyle w:val="Emphasis"/>
          <w:i w:val="0"/>
        </w:rPr>
        <w:t xml:space="preserve">De leden van het Utrecht String Quartet doen wat ze </w:t>
      </w:r>
      <w:r>
        <w:rPr>
          <w:rStyle w:val="Emphasis"/>
          <w:i w:val="0"/>
        </w:rPr>
        <w:t>de afgelopen jar</w:t>
      </w:r>
      <w:r w:rsidR="004C3677">
        <w:rPr>
          <w:rStyle w:val="Emphasis"/>
          <w:i w:val="0"/>
        </w:rPr>
        <w:t>en</w:t>
      </w:r>
      <w:r>
        <w:rPr>
          <w:rStyle w:val="Emphasis"/>
          <w:i w:val="0"/>
        </w:rPr>
        <w:t xml:space="preserve"> </w:t>
      </w:r>
      <w:r w:rsidR="004C3677">
        <w:rPr>
          <w:rStyle w:val="Emphasis"/>
          <w:i w:val="0"/>
        </w:rPr>
        <w:t xml:space="preserve">steeds </w:t>
      </w:r>
      <w:r>
        <w:rPr>
          <w:rStyle w:val="Emphasis"/>
          <w:i w:val="0"/>
        </w:rPr>
        <w:t xml:space="preserve">met enorm veel passie hebben gedaan: </w:t>
      </w:r>
      <w:r w:rsidR="004C3677">
        <w:rPr>
          <w:rStyle w:val="Emphasis"/>
          <w:i w:val="0"/>
        </w:rPr>
        <w:t xml:space="preserve">volledig toegewijd </w:t>
      </w:r>
      <w:r>
        <w:rPr>
          <w:rStyle w:val="Emphasis"/>
          <w:i w:val="0"/>
        </w:rPr>
        <w:t xml:space="preserve">de mooiste kamermuziek spelen. Ze treden niet alleen wereldwijd en op de belangrijkste podia in Nederland op, maar ook met plezier op kleinere podia </w:t>
      </w:r>
      <w:r w:rsidR="009D41B0">
        <w:rPr>
          <w:rStyle w:val="Emphasis"/>
          <w:i w:val="0"/>
        </w:rPr>
        <w:t>in eigen land</w:t>
      </w:r>
      <w:r>
        <w:rPr>
          <w:rStyle w:val="Emphasis"/>
          <w:i w:val="0"/>
        </w:rPr>
        <w:t>.</w:t>
      </w:r>
      <w:bookmarkStart w:id="0" w:name="_GoBack"/>
      <w:bookmarkEnd w:id="0"/>
    </w:p>
    <w:p w:rsidR="00C627E8" w:rsidRDefault="00C627E8">
      <w:pPr>
        <w:rPr>
          <w:rStyle w:val="Emphasis"/>
          <w:i w:val="0"/>
        </w:rPr>
      </w:pPr>
      <w:r>
        <w:rPr>
          <w:rStyle w:val="Emphasis"/>
          <w:i w:val="0"/>
        </w:rPr>
        <w:t>Het kwartet beleeft veel plezier aan het spelen van bekende muziek en zijn zich er terdege bewust van dat grote componisten tijdloze meesterwerken schreven. Het Utrecht String Quartet heeft echter ook een uitstekende reputatie verworven met de zoektocht naar zoekgeraakt en vergeten repertoire en met hun samenwerking met hedendaagse componisten.</w:t>
      </w:r>
    </w:p>
    <w:p w:rsidR="009D41B0" w:rsidRDefault="009D41B0">
      <w:pPr>
        <w:rPr>
          <w:rStyle w:val="Emphasis"/>
          <w:i w:val="0"/>
        </w:rPr>
      </w:pPr>
      <w:r>
        <w:rPr>
          <w:rStyle w:val="Emphasis"/>
          <w:i w:val="0"/>
        </w:rPr>
        <w:t>“In kleinere zalen is het contact met het publiek heel direct. Wij voelen hoe de muziek in het publiek resoneert en genieten van gesprekken na afloop van het concert.”</w:t>
      </w:r>
    </w:p>
    <w:p w:rsidR="00C627E8" w:rsidRDefault="00C627E8">
      <w:pPr>
        <w:rPr>
          <w:rStyle w:val="Emphasis"/>
          <w:i w:val="0"/>
        </w:rPr>
      </w:pPr>
      <w:r>
        <w:rPr>
          <w:rStyle w:val="Emphasis"/>
          <w:i w:val="0"/>
        </w:rPr>
        <w:t xml:space="preserve">Het is de missie van het Utrecht String Quartet om </w:t>
      </w:r>
      <w:r w:rsidR="009D41B0">
        <w:rPr>
          <w:rStyle w:val="Emphasis"/>
          <w:i w:val="0"/>
        </w:rPr>
        <w:t xml:space="preserve">onterecht verwaarloosde </w:t>
      </w:r>
      <w:r>
        <w:rPr>
          <w:rStyle w:val="Emphasis"/>
          <w:i w:val="0"/>
        </w:rPr>
        <w:t xml:space="preserve">componisten van de vergetelheid te redden en </w:t>
      </w:r>
      <w:r w:rsidR="009D41B0">
        <w:rPr>
          <w:rStyle w:val="Emphasis"/>
          <w:i w:val="0"/>
        </w:rPr>
        <w:t xml:space="preserve">het kwartet </w:t>
      </w:r>
      <w:r>
        <w:rPr>
          <w:rStyle w:val="Emphasis"/>
          <w:i w:val="0"/>
        </w:rPr>
        <w:t xml:space="preserve">ontwikkelen uiteenlopende projecten om deze missie waar te maken. Voor het toonaangevende label MDG produceerde het kwartet een groot aantal cd’s met muziek van </w:t>
      </w:r>
      <w:proofErr w:type="spellStart"/>
      <w:r>
        <w:rPr>
          <w:rStyle w:val="Emphasis"/>
          <w:i w:val="0"/>
        </w:rPr>
        <w:t>Mossolov</w:t>
      </w:r>
      <w:proofErr w:type="spellEnd"/>
      <w:r>
        <w:rPr>
          <w:rStyle w:val="Emphasis"/>
          <w:i w:val="0"/>
        </w:rPr>
        <w:t>, Bosmans</w:t>
      </w:r>
      <w:r w:rsidR="009D41B0">
        <w:rPr>
          <w:rStyle w:val="Emphasis"/>
          <w:i w:val="0"/>
        </w:rPr>
        <w:t xml:space="preserve"> en</w:t>
      </w:r>
      <w:r>
        <w:rPr>
          <w:rStyle w:val="Emphasis"/>
          <w:i w:val="0"/>
        </w:rPr>
        <w:t xml:space="preserve"> </w:t>
      </w:r>
      <w:proofErr w:type="spellStart"/>
      <w:r>
        <w:rPr>
          <w:rStyle w:val="Emphasis"/>
          <w:i w:val="0"/>
        </w:rPr>
        <w:t>Sweelinck</w:t>
      </w:r>
      <w:proofErr w:type="spellEnd"/>
      <w:r>
        <w:rPr>
          <w:rStyle w:val="Emphasis"/>
          <w:i w:val="0"/>
        </w:rPr>
        <w:t xml:space="preserve">, minder bekende werken van Britten en de complete werken voor strijkkwartet van </w:t>
      </w:r>
      <w:proofErr w:type="spellStart"/>
      <w:r>
        <w:rPr>
          <w:rStyle w:val="Emphasis"/>
          <w:i w:val="0"/>
        </w:rPr>
        <w:t>Glazoenov</w:t>
      </w:r>
      <w:proofErr w:type="spellEnd"/>
      <w:r>
        <w:rPr>
          <w:rStyle w:val="Emphasis"/>
          <w:i w:val="0"/>
        </w:rPr>
        <w:t xml:space="preserve">, Verhulst, </w:t>
      </w:r>
      <w:proofErr w:type="spellStart"/>
      <w:r>
        <w:rPr>
          <w:rStyle w:val="Emphasis"/>
          <w:i w:val="0"/>
        </w:rPr>
        <w:t>Gretsjaninov</w:t>
      </w:r>
      <w:proofErr w:type="spellEnd"/>
      <w:r>
        <w:rPr>
          <w:rStyle w:val="Emphasis"/>
          <w:i w:val="0"/>
        </w:rPr>
        <w:t xml:space="preserve">, </w:t>
      </w:r>
      <w:proofErr w:type="spellStart"/>
      <w:r>
        <w:rPr>
          <w:rStyle w:val="Emphasis"/>
          <w:i w:val="0"/>
        </w:rPr>
        <w:t>Lourié</w:t>
      </w:r>
      <w:proofErr w:type="spellEnd"/>
      <w:r>
        <w:rPr>
          <w:rStyle w:val="Emphasis"/>
          <w:i w:val="0"/>
        </w:rPr>
        <w:t xml:space="preserve"> en </w:t>
      </w:r>
      <w:proofErr w:type="spellStart"/>
      <w:r>
        <w:rPr>
          <w:rStyle w:val="Emphasis"/>
          <w:i w:val="0"/>
        </w:rPr>
        <w:t>Tsjaikovski</w:t>
      </w:r>
      <w:proofErr w:type="spellEnd"/>
      <w:r>
        <w:rPr>
          <w:rStyle w:val="Emphasis"/>
          <w:i w:val="0"/>
        </w:rPr>
        <w:t xml:space="preserve">. </w:t>
      </w:r>
    </w:p>
    <w:p w:rsidR="00C627E8" w:rsidRDefault="00204E92">
      <w:pPr>
        <w:rPr>
          <w:rStyle w:val="Emphasis"/>
          <w:i w:val="0"/>
        </w:rPr>
      </w:pPr>
      <w:r>
        <w:rPr>
          <w:rStyle w:val="Emphasis"/>
          <w:i w:val="0"/>
        </w:rPr>
        <w:t xml:space="preserve">In </w:t>
      </w:r>
      <w:r w:rsidR="009D41B0">
        <w:rPr>
          <w:rStyle w:val="Emphasis"/>
          <w:i w:val="0"/>
        </w:rPr>
        <w:t xml:space="preserve">het </w:t>
      </w:r>
      <w:r w:rsidR="00C627E8">
        <w:rPr>
          <w:rStyle w:val="Emphasis"/>
          <w:i w:val="0"/>
        </w:rPr>
        <w:t>voorbereiding</w:t>
      </w:r>
      <w:r w:rsidR="009D41B0">
        <w:rPr>
          <w:rStyle w:val="Emphasis"/>
          <w:i w:val="0"/>
        </w:rPr>
        <w:t xml:space="preserve">straject </w:t>
      </w:r>
      <w:r>
        <w:rPr>
          <w:rStyle w:val="Emphasis"/>
          <w:i w:val="0"/>
        </w:rPr>
        <w:t xml:space="preserve">naar een eerste uitvoering benaderen </w:t>
      </w:r>
      <w:proofErr w:type="spellStart"/>
      <w:r>
        <w:rPr>
          <w:rStyle w:val="Emphasis"/>
          <w:i w:val="0"/>
        </w:rPr>
        <w:t>Eeva</w:t>
      </w:r>
      <w:proofErr w:type="spellEnd"/>
      <w:r>
        <w:rPr>
          <w:rStyle w:val="Emphasis"/>
          <w:i w:val="0"/>
        </w:rPr>
        <w:t xml:space="preserve"> (Finland), Katherine (Australië), Mikhail (Rusland) en Sebastian (Duitsland) de muziek als een raadsel dat opgelost moet worden. </w:t>
      </w:r>
      <w:r w:rsidR="009D41B0">
        <w:rPr>
          <w:rStyle w:val="Emphasis"/>
          <w:i w:val="0"/>
        </w:rPr>
        <w:t>“</w:t>
      </w:r>
      <w:r>
        <w:rPr>
          <w:rStyle w:val="Emphasis"/>
          <w:i w:val="0"/>
        </w:rPr>
        <w:t>Als we nieuwe muziek in handen hebben kunnen we niet wachten om het uit te proberen, te begrijpen, te ontdekken en ermee te spelen. We zoeken naar tempi, harmonieën</w:t>
      </w:r>
      <w:r w:rsidR="009D41B0">
        <w:rPr>
          <w:rStyle w:val="Emphasis"/>
          <w:i w:val="0"/>
        </w:rPr>
        <w:t xml:space="preserve"> en</w:t>
      </w:r>
      <w:r>
        <w:rPr>
          <w:rStyle w:val="Emphasis"/>
          <w:i w:val="0"/>
        </w:rPr>
        <w:t xml:space="preserve"> dynamiek</w:t>
      </w:r>
      <w:r w:rsidR="009D41B0">
        <w:rPr>
          <w:rStyle w:val="Emphasis"/>
          <w:i w:val="0"/>
        </w:rPr>
        <w:t>.</w:t>
      </w:r>
      <w:r>
        <w:rPr>
          <w:rStyle w:val="Emphasis"/>
          <w:i w:val="0"/>
        </w:rPr>
        <w:t xml:space="preserve"> </w:t>
      </w:r>
      <w:r w:rsidR="009D41B0">
        <w:rPr>
          <w:rStyle w:val="Emphasis"/>
          <w:i w:val="0"/>
        </w:rPr>
        <w:t xml:space="preserve">We discussiëren met elkaar over </w:t>
      </w:r>
      <w:r>
        <w:rPr>
          <w:rStyle w:val="Emphasis"/>
          <w:i w:val="0"/>
        </w:rPr>
        <w:t>de intenties, we luisteren naar de muziek, ontdekken de mogelijkheden en leren voortdurend.”</w:t>
      </w:r>
    </w:p>
    <w:p w:rsidR="00204E92" w:rsidRDefault="009D41B0">
      <w:pPr>
        <w:rPr>
          <w:rStyle w:val="Emphasis"/>
          <w:i w:val="0"/>
        </w:rPr>
      </w:pPr>
      <w:r>
        <w:rPr>
          <w:rStyle w:val="Emphasis"/>
          <w:i w:val="0"/>
        </w:rPr>
        <w:t xml:space="preserve">De </w:t>
      </w:r>
      <w:r w:rsidR="00204E92">
        <w:rPr>
          <w:rStyle w:val="Emphasis"/>
          <w:i w:val="0"/>
        </w:rPr>
        <w:t xml:space="preserve">veelzijdigheid </w:t>
      </w:r>
      <w:r>
        <w:rPr>
          <w:rStyle w:val="Emphasis"/>
          <w:i w:val="0"/>
        </w:rPr>
        <w:t xml:space="preserve">van het kwartet </w:t>
      </w:r>
      <w:r w:rsidR="00204E92">
        <w:rPr>
          <w:rStyle w:val="Emphasis"/>
          <w:i w:val="0"/>
        </w:rPr>
        <w:t xml:space="preserve">komt sterk </w:t>
      </w:r>
      <w:r>
        <w:rPr>
          <w:rStyle w:val="Emphasis"/>
          <w:i w:val="0"/>
        </w:rPr>
        <w:t xml:space="preserve">naar voren </w:t>
      </w:r>
      <w:r w:rsidR="00204E92">
        <w:rPr>
          <w:rStyle w:val="Emphasis"/>
          <w:i w:val="0"/>
        </w:rPr>
        <w:t xml:space="preserve">in de succesvolle internationale concertreizen die de vier musici </w:t>
      </w:r>
      <w:r>
        <w:rPr>
          <w:rStyle w:val="Emphasis"/>
          <w:i w:val="0"/>
        </w:rPr>
        <w:t xml:space="preserve">maakten </w:t>
      </w:r>
      <w:r w:rsidR="00204E92">
        <w:rPr>
          <w:rStyle w:val="Emphasis"/>
          <w:i w:val="0"/>
        </w:rPr>
        <w:t>naar Canada, de VS, Australië, Finland en Kazachstan.</w:t>
      </w:r>
    </w:p>
    <w:p w:rsidR="00204E92" w:rsidRPr="0035299F" w:rsidRDefault="00204E92">
      <w:pPr>
        <w:rPr>
          <w:rStyle w:val="Emphasis"/>
          <w:b/>
        </w:rPr>
      </w:pPr>
      <w:r>
        <w:rPr>
          <w:rStyle w:val="Emphasis"/>
          <w:i w:val="0"/>
        </w:rPr>
        <w:t xml:space="preserve">“Hun spel is tegelijkertijd intellectueel, analytisch en bijzonder expressief.” – </w:t>
      </w:r>
      <w:proofErr w:type="spellStart"/>
      <w:r w:rsidRPr="0035299F">
        <w:rPr>
          <w:rStyle w:val="Emphasis"/>
          <w:b/>
        </w:rPr>
        <w:t>Helsingin</w:t>
      </w:r>
      <w:proofErr w:type="spellEnd"/>
      <w:r w:rsidRPr="0035299F">
        <w:rPr>
          <w:rStyle w:val="Emphasis"/>
          <w:b/>
        </w:rPr>
        <w:t xml:space="preserve"> </w:t>
      </w:r>
      <w:proofErr w:type="spellStart"/>
      <w:r w:rsidRPr="0035299F">
        <w:rPr>
          <w:rStyle w:val="Emphasis"/>
          <w:b/>
        </w:rPr>
        <w:t>Sanomat</w:t>
      </w:r>
      <w:proofErr w:type="spellEnd"/>
      <w:r w:rsidRPr="0035299F">
        <w:rPr>
          <w:rStyle w:val="Emphasis"/>
          <w:b/>
        </w:rPr>
        <w:t>, Finland</w:t>
      </w:r>
    </w:p>
    <w:p w:rsidR="00204E92" w:rsidRDefault="00204E92">
      <w:pPr>
        <w:rPr>
          <w:rStyle w:val="Emphasis"/>
          <w:i w:val="0"/>
        </w:rPr>
      </w:pPr>
      <w:r>
        <w:rPr>
          <w:rStyle w:val="Emphasis"/>
          <w:i w:val="0"/>
        </w:rPr>
        <w:t>Het kwartet geeft les als Quartet-in-</w:t>
      </w:r>
      <w:proofErr w:type="spellStart"/>
      <w:r>
        <w:rPr>
          <w:rStyle w:val="Emphasis"/>
          <w:i w:val="0"/>
        </w:rPr>
        <w:t>Residence</w:t>
      </w:r>
      <w:proofErr w:type="spellEnd"/>
      <w:r>
        <w:rPr>
          <w:rStyle w:val="Emphasis"/>
          <w:i w:val="0"/>
        </w:rPr>
        <w:t xml:space="preserve"> aan het Utrechts Conservatorium en organiseert internationale kamermuziek masterclasses in samenwerking met Utrecht University Summer School. Tevens zijn ze regelmatig te gast tijdens de zomerweken van het befaamde Canadese Muziek Centrum CAMMAC.</w:t>
      </w:r>
    </w:p>
    <w:p w:rsidR="00204E92" w:rsidRDefault="00204E92">
      <w:pPr>
        <w:rPr>
          <w:rStyle w:val="Emphasis"/>
          <w:i w:val="0"/>
        </w:rPr>
      </w:pPr>
      <w:r>
        <w:rPr>
          <w:rStyle w:val="Emphasis"/>
          <w:i w:val="0"/>
        </w:rPr>
        <w:t>“We willen onze passie en de kunst van kamermuziek spelen delen met een jongere generatie.”</w:t>
      </w:r>
    </w:p>
    <w:p w:rsidR="00204E92" w:rsidRDefault="00204E92">
      <w:pPr>
        <w:rPr>
          <w:rStyle w:val="Emphasis"/>
          <w:i w:val="0"/>
        </w:rPr>
      </w:pPr>
      <w:r>
        <w:rPr>
          <w:rStyle w:val="Emphasis"/>
          <w:i w:val="0"/>
        </w:rPr>
        <w:t>Het Utrecht String Quartet heeft succesvolle samenwerkingsrelaties</w:t>
      </w:r>
      <w:r w:rsidR="004C3677">
        <w:rPr>
          <w:rStyle w:val="Emphasis"/>
          <w:i w:val="0"/>
        </w:rPr>
        <w:t xml:space="preserve"> opgebouwd met gerenommeerde musici als </w:t>
      </w:r>
      <w:proofErr w:type="spellStart"/>
      <w:r w:rsidR="004C3677">
        <w:rPr>
          <w:rStyle w:val="Emphasis"/>
          <w:i w:val="0"/>
        </w:rPr>
        <w:t>Severin</w:t>
      </w:r>
      <w:proofErr w:type="spellEnd"/>
      <w:r w:rsidR="004C3677">
        <w:rPr>
          <w:rStyle w:val="Emphasis"/>
          <w:i w:val="0"/>
        </w:rPr>
        <w:t xml:space="preserve"> </w:t>
      </w:r>
      <w:proofErr w:type="spellStart"/>
      <w:r w:rsidR="004C3677">
        <w:rPr>
          <w:rStyle w:val="Emphasis"/>
          <w:i w:val="0"/>
        </w:rPr>
        <w:t>von</w:t>
      </w:r>
      <w:proofErr w:type="spellEnd"/>
      <w:r w:rsidR="004C3677">
        <w:rPr>
          <w:rStyle w:val="Emphasis"/>
          <w:i w:val="0"/>
        </w:rPr>
        <w:t xml:space="preserve"> </w:t>
      </w:r>
      <w:proofErr w:type="spellStart"/>
      <w:r w:rsidR="004C3677">
        <w:rPr>
          <w:rStyle w:val="Emphasis"/>
          <w:i w:val="0"/>
        </w:rPr>
        <w:t>Eckardstein</w:t>
      </w:r>
      <w:proofErr w:type="spellEnd"/>
      <w:r w:rsidR="004C3677">
        <w:rPr>
          <w:rStyle w:val="Emphasis"/>
          <w:i w:val="0"/>
        </w:rPr>
        <w:t xml:space="preserve">, Pieter </w:t>
      </w:r>
      <w:proofErr w:type="spellStart"/>
      <w:r w:rsidR="004C3677">
        <w:rPr>
          <w:rStyle w:val="Emphasis"/>
          <w:i w:val="0"/>
        </w:rPr>
        <w:t>Wispelwey</w:t>
      </w:r>
      <w:proofErr w:type="spellEnd"/>
      <w:r w:rsidR="004C3677">
        <w:rPr>
          <w:rStyle w:val="Emphasis"/>
          <w:i w:val="0"/>
        </w:rPr>
        <w:t xml:space="preserve">, Paolo </w:t>
      </w:r>
      <w:proofErr w:type="spellStart"/>
      <w:r w:rsidR="004C3677">
        <w:rPr>
          <w:rStyle w:val="Emphasis"/>
          <w:i w:val="0"/>
        </w:rPr>
        <w:t>Giacometti</w:t>
      </w:r>
      <w:proofErr w:type="spellEnd"/>
      <w:r w:rsidR="004C3677">
        <w:rPr>
          <w:rStyle w:val="Emphasis"/>
          <w:i w:val="0"/>
        </w:rPr>
        <w:t xml:space="preserve">, Ralph van Raat, </w:t>
      </w:r>
      <w:proofErr w:type="spellStart"/>
      <w:r w:rsidR="004C3677">
        <w:rPr>
          <w:rStyle w:val="Emphasis"/>
          <w:i w:val="0"/>
        </w:rPr>
        <w:t>Nobuko</w:t>
      </w:r>
      <w:proofErr w:type="spellEnd"/>
      <w:r w:rsidR="004C3677">
        <w:rPr>
          <w:rStyle w:val="Emphasis"/>
          <w:i w:val="0"/>
        </w:rPr>
        <w:t xml:space="preserve"> </w:t>
      </w:r>
      <w:proofErr w:type="spellStart"/>
      <w:r w:rsidR="004C3677">
        <w:rPr>
          <w:rStyle w:val="Emphasis"/>
          <w:i w:val="0"/>
        </w:rPr>
        <w:t>Imai</w:t>
      </w:r>
      <w:proofErr w:type="spellEnd"/>
      <w:r w:rsidR="004C3677">
        <w:rPr>
          <w:rStyle w:val="Emphasis"/>
          <w:i w:val="0"/>
        </w:rPr>
        <w:t xml:space="preserve">, Paul Cassidy, </w:t>
      </w:r>
      <w:proofErr w:type="spellStart"/>
      <w:r w:rsidR="004C3677">
        <w:rPr>
          <w:rStyle w:val="Emphasis"/>
          <w:i w:val="0"/>
        </w:rPr>
        <w:t>Aleksander</w:t>
      </w:r>
      <w:proofErr w:type="spellEnd"/>
      <w:r w:rsidR="004C3677">
        <w:rPr>
          <w:rStyle w:val="Emphasis"/>
          <w:i w:val="0"/>
        </w:rPr>
        <w:t xml:space="preserve"> </w:t>
      </w:r>
      <w:proofErr w:type="spellStart"/>
      <w:r w:rsidR="004C3677">
        <w:rPr>
          <w:rStyle w:val="Emphasis"/>
          <w:i w:val="0"/>
        </w:rPr>
        <w:t>Madzer</w:t>
      </w:r>
      <w:proofErr w:type="spellEnd"/>
      <w:r w:rsidR="004C3677">
        <w:rPr>
          <w:rStyle w:val="Emphasis"/>
          <w:i w:val="0"/>
        </w:rPr>
        <w:t xml:space="preserve"> en Thomas </w:t>
      </w:r>
      <w:proofErr w:type="spellStart"/>
      <w:r w:rsidR="004C3677">
        <w:rPr>
          <w:rStyle w:val="Emphasis"/>
          <w:i w:val="0"/>
        </w:rPr>
        <w:t>Oliemans</w:t>
      </w:r>
      <w:proofErr w:type="spellEnd"/>
      <w:r w:rsidR="004C3677">
        <w:rPr>
          <w:rStyle w:val="Emphasis"/>
          <w:i w:val="0"/>
        </w:rPr>
        <w:t>.</w:t>
      </w:r>
    </w:p>
    <w:p w:rsidR="004C3677" w:rsidRDefault="004C3677">
      <w:pPr>
        <w:rPr>
          <w:rStyle w:val="Emphasis"/>
          <w:i w:val="0"/>
        </w:rPr>
      </w:pPr>
      <w:r>
        <w:rPr>
          <w:rStyle w:val="Emphasis"/>
          <w:i w:val="0"/>
        </w:rPr>
        <w:t xml:space="preserve">De vier musici vinden elkaar in hun diepste drijfveer om kamermuziek te maken: een fantastische ervaring creëren die mensen in het hart raakt, met als uitgangspunt mooie muziek en bijzondere </w:t>
      </w:r>
      <w:r>
        <w:rPr>
          <w:rStyle w:val="Emphasis"/>
          <w:i w:val="0"/>
        </w:rPr>
        <w:lastRenderedPageBreak/>
        <w:t xml:space="preserve">componisten. De jeugdige bravoure uit de beginperiode is na dertig jaar verrijkt met </w:t>
      </w:r>
      <w:r w:rsidR="009D41B0">
        <w:rPr>
          <w:rStyle w:val="Emphasis"/>
          <w:i w:val="0"/>
        </w:rPr>
        <w:t xml:space="preserve">de kracht </w:t>
      </w:r>
      <w:r>
        <w:rPr>
          <w:rStyle w:val="Emphasis"/>
          <w:i w:val="0"/>
        </w:rPr>
        <w:t xml:space="preserve">van intens samenzijn en </w:t>
      </w:r>
      <w:r w:rsidR="009D41B0">
        <w:rPr>
          <w:rStyle w:val="Emphasis"/>
          <w:i w:val="0"/>
        </w:rPr>
        <w:t>inzicht</w:t>
      </w:r>
      <w:r>
        <w:rPr>
          <w:rStyle w:val="Emphasis"/>
          <w:i w:val="0"/>
        </w:rPr>
        <w:t>.</w:t>
      </w:r>
    </w:p>
    <w:p w:rsidR="004C3677" w:rsidRPr="00C627E8" w:rsidRDefault="004C3677">
      <w:r>
        <w:rPr>
          <w:rStyle w:val="Emphasis"/>
          <w:i w:val="0"/>
        </w:rPr>
        <w:t>“Het voelt als thuiskomen als we elkaar tussen alle andere muzikale activiteiten weer treffen bij een repetitie of uitvoering van het kwartet. We koesteren het feit dat we onze eigen individuele stemmen kunnen laten opgaan in een gehe</w:t>
      </w:r>
      <w:r w:rsidR="009D41B0">
        <w:rPr>
          <w:rStyle w:val="Emphasis"/>
          <w:i w:val="0"/>
        </w:rPr>
        <w:t xml:space="preserve">el, we hebben geleerd elkaar aan te voelen </w:t>
      </w:r>
      <w:r>
        <w:rPr>
          <w:rStyle w:val="Emphasis"/>
          <w:i w:val="0"/>
        </w:rPr>
        <w:t>met weinig woorden.”</w:t>
      </w:r>
    </w:p>
    <w:sectPr w:rsidR="004C3677" w:rsidRPr="00C627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E8"/>
    <w:rsid w:val="00204E92"/>
    <w:rsid w:val="0035299F"/>
    <w:rsid w:val="004C3677"/>
    <w:rsid w:val="009D41B0"/>
    <w:rsid w:val="00C627E8"/>
    <w:rsid w:val="00D61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1C7C2-FC63-4CCB-8F4D-EEAB0690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627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Alders</dc:creator>
  <cp:lastModifiedBy>Katherine Routley</cp:lastModifiedBy>
  <cp:revision>2</cp:revision>
  <dcterms:created xsi:type="dcterms:W3CDTF">2019-11-15T17:41:00Z</dcterms:created>
  <dcterms:modified xsi:type="dcterms:W3CDTF">2019-11-15T17:41:00Z</dcterms:modified>
</cp:coreProperties>
</file>